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95" w:rsidRPr="001B57FE" w:rsidRDefault="00864995" w:rsidP="00864995">
      <w:pPr>
        <w:pStyle w:val="a3"/>
        <w:spacing w:before="0" w:beforeAutospacing="0" w:after="0" w:afterAutospacing="0"/>
        <w:jc w:val="right"/>
      </w:pPr>
      <w:r w:rsidRPr="001B57FE">
        <w:t>ОАО «Городская управляющая компания</w:t>
      </w:r>
    </w:p>
    <w:p w:rsidR="00864995" w:rsidRPr="001B57FE" w:rsidRDefault="00864995" w:rsidP="00864995">
      <w:pPr>
        <w:pStyle w:val="a3"/>
        <w:spacing w:before="0" w:beforeAutospacing="0" w:after="0" w:afterAutospacing="0"/>
        <w:jc w:val="right"/>
      </w:pPr>
      <w:r w:rsidRPr="001B57FE">
        <w:t xml:space="preserve">                                                                                                        </w:t>
      </w:r>
      <w:proofErr w:type="spellStart"/>
      <w:r w:rsidRPr="001B57FE">
        <w:t>Засвияжского</w:t>
      </w:r>
      <w:proofErr w:type="spellEnd"/>
      <w:r w:rsidRPr="001B57FE">
        <w:t xml:space="preserve"> района»</w:t>
      </w:r>
    </w:p>
    <w:p w:rsidR="00864995" w:rsidRPr="001B57FE" w:rsidRDefault="00864995" w:rsidP="00864995">
      <w:pPr>
        <w:pStyle w:val="a3"/>
        <w:spacing w:before="0" w:beforeAutospacing="0" w:after="0" w:afterAutospacing="0"/>
        <w:jc w:val="right"/>
      </w:pPr>
      <w:r w:rsidRPr="001B57FE">
        <w:t xml:space="preserve">                                                                                    г. Ульяновск, ул. </w:t>
      </w:r>
      <w:proofErr w:type="gramStart"/>
      <w:r w:rsidRPr="001B57FE">
        <w:t>Октябрьская</w:t>
      </w:r>
      <w:proofErr w:type="gramEnd"/>
      <w:r w:rsidRPr="001B57FE">
        <w:t>, д. 36</w:t>
      </w:r>
    </w:p>
    <w:p w:rsidR="00864995" w:rsidRPr="001B57FE" w:rsidRDefault="00864995" w:rsidP="00864995">
      <w:pPr>
        <w:pStyle w:val="a3"/>
        <w:spacing w:before="0" w:beforeAutospacing="0" w:after="0" w:afterAutospacing="0"/>
        <w:jc w:val="right"/>
      </w:pPr>
      <w:r w:rsidRPr="001B57FE">
        <w:t>от _______________________________________</w:t>
      </w:r>
    </w:p>
    <w:p w:rsidR="00864995" w:rsidRPr="001B57FE" w:rsidRDefault="00864995" w:rsidP="00864995">
      <w:pPr>
        <w:pStyle w:val="a3"/>
        <w:spacing w:before="0" w:beforeAutospacing="0" w:after="0" w:afterAutospacing="0"/>
        <w:jc w:val="right"/>
      </w:pPr>
      <w:r w:rsidRPr="001B57FE">
        <w:t>                                                                 г. Ульяновск, ул. ___________________, д. __, кв. __</w:t>
      </w:r>
    </w:p>
    <w:p w:rsidR="00864995" w:rsidRPr="001B57FE" w:rsidRDefault="00864995" w:rsidP="00864995">
      <w:pPr>
        <w:pStyle w:val="a3"/>
        <w:spacing w:before="0" w:beforeAutospacing="0" w:after="0" w:afterAutospacing="0"/>
        <w:jc w:val="right"/>
      </w:pPr>
      <w:r w:rsidRPr="001B57FE">
        <w:t>                                                                                             тел. _______________________</w:t>
      </w:r>
    </w:p>
    <w:p w:rsidR="00864995" w:rsidRPr="001B57FE" w:rsidRDefault="00864995" w:rsidP="00864995">
      <w:pPr>
        <w:pStyle w:val="a3"/>
        <w:spacing w:before="0" w:beforeAutospacing="0" w:after="0" w:afterAutospacing="0"/>
        <w:jc w:val="both"/>
      </w:pPr>
    </w:p>
    <w:p w:rsidR="00864995" w:rsidRPr="001B57FE" w:rsidRDefault="00864995" w:rsidP="00864995">
      <w:pPr>
        <w:pStyle w:val="a3"/>
        <w:spacing w:before="0" w:beforeAutospacing="0" w:after="0" w:afterAutospacing="0"/>
        <w:jc w:val="both"/>
      </w:pPr>
    </w:p>
    <w:p w:rsidR="00864995" w:rsidRPr="001B57FE" w:rsidRDefault="00864995" w:rsidP="00864995">
      <w:pPr>
        <w:pStyle w:val="a3"/>
        <w:spacing w:before="0" w:beforeAutospacing="0" w:after="0" w:afterAutospacing="0"/>
        <w:jc w:val="center"/>
      </w:pPr>
    </w:p>
    <w:p w:rsidR="00864995" w:rsidRPr="001B57FE" w:rsidRDefault="00864995" w:rsidP="00864995">
      <w:pPr>
        <w:pStyle w:val="a3"/>
        <w:spacing w:before="0" w:beforeAutospacing="0" w:after="0" w:afterAutospacing="0"/>
        <w:jc w:val="center"/>
      </w:pPr>
      <w:r w:rsidRPr="001B57FE">
        <w:t>Претензия</w:t>
      </w:r>
    </w:p>
    <w:p w:rsidR="00864995" w:rsidRPr="001B57FE" w:rsidRDefault="00864995" w:rsidP="00864995">
      <w:pPr>
        <w:pStyle w:val="a3"/>
        <w:spacing w:before="0" w:beforeAutospacing="0" w:after="0" w:afterAutospacing="0"/>
        <w:jc w:val="both"/>
      </w:pPr>
    </w:p>
    <w:p w:rsidR="00864995" w:rsidRPr="001B57FE" w:rsidRDefault="00864995" w:rsidP="00864995">
      <w:pPr>
        <w:pStyle w:val="a3"/>
        <w:spacing w:before="0" w:beforeAutospacing="0" w:after="0" w:afterAutospacing="0"/>
        <w:jc w:val="both"/>
      </w:pPr>
    </w:p>
    <w:p w:rsidR="00864995" w:rsidRPr="001B57FE" w:rsidRDefault="00864995" w:rsidP="0022168E">
      <w:pPr>
        <w:pStyle w:val="a3"/>
        <w:spacing w:before="0" w:beforeAutospacing="0" w:after="0" w:afterAutospacing="0"/>
        <w:ind w:firstLine="708"/>
        <w:jc w:val="both"/>
      </w:pPr>
      <w:r w:rsidRPr="001B57FE">
        <w:t>Я проживаю в доме по адресу г. Ульяновск, ул. ________________, д. __.</w:t>
      </w:r>
      <w:r w:rsidR="0022168E" w:rsidRPr="001B57FE">
        <w:t xml:space="preserve"> Дом обслуживается </w:t>
      </w:r>
      <w:r w:rsidR="0022168E" w:rsidRPr="001B57FE">
        <w:t>ОАО «Городская управляющая компания</w:t>
      </w:r>
      <w:r w:rsidR="0022168E" w:rsidRPr="001B57FE">
        <w:t xml:space="preserve"> </w:t>
      </w:r>
      <w:proofErr w:type="spellStart"/>
      <w:r w:rsidR="0022168E" w:rsidRPr="001B57FE">
        <w:t>Засвияжского</w:t>
      </w:r>
      <w:proofErr w:type="spellEnd"/>
      <w:r w:rsidR="0022168E" w:rsidRPr="001B57FE">
        <w:t xml:space="preserve"> района»</w:t>
      </w:r>
      <w:r w:rsidR="0022168E" w:rsidRPr="001B57FE">
        <w:t>.</w:t>
      </w:r>
    </w:p>
    <w:p w:rsidR="00864995" w:rsidRPr="001B57FE" w:rsidRDefault="00864995" w:rsidP="0022168E">
      <w:pPr>
        <w:pStyle w:val="a3"/>
        <w:spacing w:before="0" w:beforeAutospacing="0" w:after="0" w:afterAutospacing="0"/>
        <w:jc w:val="both"/>
      </w:pPr>
      <w:r w:rsidRPr="001B57FE">
        <w:t>   </w:t>
      </w:r>
      <w:r w:rsidRPr="001B57FE">
        <w:tab/>
        <w:t xml:space="preserve">В ноябре 2018г </w:t>
      </w:r>
      <w:r w:rsidR="0022168E" w:rsidRPr="001B57FE">
        <w:t>мне</w:t>
      </w:r>
      <w:r w:rsidR="0022168E" w:rsidRPr="001B57FE">
        <w:t xml:space="preserve"> был</w:t>
      </w:r>
      <w:r w:rsidR="0022168E" w:rsidRPr="001B57FE">
        <w:t xml:space="preserve"> </w:t>
      </w:r>
      <w:r w:rsidRPr="001B57FE">
        <w:t>выставлен к оплате платёжный документ за октябрь 2018г. Среди прочего, управляющей компанией был произведён перерасчёт электроэнергии ОДН и выставлена сумма к оплате по строке «Перерасчет ЭЭ ОДН от ПАО Ульяновскэнерго за пред</w:t>
      </w:r>
      <w:proofErr w:type="gramStart"/>
      <w:r w:rsidRPr="001B57FE">
        <w:t>.</w:t>
      </w:r>
      <w:proofErr w:type="gramEnd"/>
      <w:r w:rsidRPr="001B57FE">
        <w:t xml:space="preserve"> </w:t>
      </w:r>
      <w:proofErr w:type="gramStart"/>
      <w:r w:rsidRPr="001B57FE">
        <w:t>п</w:t>
      </w:r>
      <w:proofErr w:type="gramEnd"/>
      <w:r w:rsidRPr="001B57FE">
        <w:t>ериод».</w:t>
      </w:r>
      <w:r w:rsidR="0022168E" w:rsidRPr="001B57FE">
        <w:t xml:space="preserve"> Указанная в платёжном документе денежная сумма мной оплачена.</w:t>
      </w:r>
    </w:p>
    <w:p w:rsidR="00864995" w:rsidRPr="001B57FE" w:rsidRDefault="00864995" w:rsidP="0022168E">
      <w:pPr>
        <w:pStyle w:val="a3"/>
        <w:spacing w:before="0" w:beforeAutospacing="0" w:after="0" w:afterAutospacing="0"/>
        <w:jc w:val="both"/>
      </w:pPr>
      <w:r w:rsidRPr="001B57FE">
        <w:t>     </w:t>
      </w:r>
      <w:r w:rsidRPr="001B57FE">
        <w:tab/>
        <w:t>Вступившим в законную силу решением Ленинского районного суда г. Ульяновска от 23.07.2019г. действия ответчика по выставлению платы за электроэнергию на ОДН за 2014-2016 гг. признаны противоправными.</w:t>
      </w:r>
    </w:p>
    <w:p w:rsidR="0022168E" w:rsidRPr="0022168E" w:rsidRDefault="0022168E" w:rsidP="0022168E">
      <w:pPr>
        <w:spacing w:after="0" w:line="240" w:lineRule="auto"/>
        <w:ind w:firstLine="540"/>
        <w:jc w:val="both"/>
        <w:rPr>
          <w:rFonts w:ascii="Times New Roman" w:eastAsia="Times New Roman" w:hAnsi="Times New Roman" w:cs="Times New Roman"/>
          <w:sz w:val="24"/>
          <w:szCs w:val="24"/>
          <w:lang w:eastAsia="ru-RU"/>
        </w:rPr>
      </w:pPr>
      <w:r w:rsidRPr="001B57FE">
        <w:rPr>
          <w:rFonts w:ascii="Times New Roman" w:eastAsia="Times New Roman" w:hAnsi="Times New Roman" w:cs="Times New Roman"/>
          <w:sz w:val="24"/>
          <w:szCs w:val="24"/>
          <w:lang w:eastAsia="ru-RU"/>
        </w:rPr>
        <w:t>В соответствии со ст. 12 ГК РФ, защита гражданских прав осуществляется путем</w:t>
      </w:r>
      <w:bookmarkStart w:id="0" w:name="dst100074"/>
      <w:bookmarkEnd w:id="0"/>
      <w:r w:rsidRPr="001B57FE">
        <w:rPr>
          <w:rFonts w:ascii="Times New Roman" w:eastAsia="Times New Roman" w:hAnsi="Times New Roman" w:cs="Times New Roman"/>
          <w:sz w:val="24"/>
          <w:szCs w:val="24"/>
          <w:lang w:eastAsia="ru-RU"/>
        </w:rPr>
        <w:t xml:space="preserve"> восстановления положения, существовавшего до нарушения права, и пресечения действий, нарушающих право или создающих угрозу его нарушения.</w:t>
      </w:r>
    </w:p>
    <w:p w:rsidR="001B57FE" w:rsidRPr="001B57FE" w:rsidRDefault="001B57FE" w:rsidP="001B57FE">
      <w:pPr>
        <w:pStyle w:val="consplusnormal"/>
        <w:spacing w:before="0" w:beforeAutospacing="0" w:after="0" w:afterAutospacing="0"/>
        <w:ind w:firstLine="720"/>
        <w:jc w:val="both"/>
      </w:pPr>
      <w:r w:rsidRPr="001B57FE">
        <w:t>По общему правилу, установленному статьей 1102 Гражданского кодекса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1B57FE" w:rsidRPr="001B57FE" w:rsidRDefault="001B57FE" w:rsidP="001B57FE">
      <w:pPr>
        <w:pStyle w:val="consplusnormal"/>
        <w:spacing w:before="0" w:beforeAutospacing="0" w:after="0" w:afterAutospacing="0"/>
        <w:ind w:firstLine="720"/>
        <w:jc w:val="both"/>
      </w:pPr>
      <w:r w:rsidRPr="001B57FE">
        <w:t>Пунктом 2 данной статьи определено, что правила, предусмотренные главой 60 Гражданского кодекса РФ (Обязательства вследствие неосновательного обогащения),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1B57FE" w:rsidRPr="001B57FE" w:rsidRDefault="001B57FE" w:rsidP="001B57FE">
      <w:pPr>
        <w:spacing w:after="0" w:line="240" w:lineRule="auto"/>
        <w:ind w:firstLine="709"/>
        <w:jc w:val="both"/>
        <w:rPr>
          <w:rFonts w:ascii="Times New Roman" w:hAnsi="Times New Roman"/>
          <w:sz w:val="24"/>
          <w:szCs w:val="24"/>
        </w:rPr>
      </w:pPr>
      <w:r w:rsidRPr="001B57FE">
        <w:rPr>
          <w:rFonts w:ascii="Times New Roman" w:hAnsi="Times New Roman"/>
          <w:sz w:val="24"/>
          <w:szCs w:val="24"/>
        </w:rPr>
        <w:t>Согласно ст.309 Гражданского кодекса РФ обязательства должны исполняться надлежащим образом в соответствии с условиями обязательства и требованиями закона.</w:t>
      </w:r>
    </w:p>
    <w:p w:rsidR="0022168E" w:rsidRPr="001B57FE" w:rsidRDefault="001B57FE" w:rsidP="0022168E">
      <w:pPr>
        <w:pStyle w:val="a3"/>
        <w:spacing w:before="0" w:beforeAutospacing="0" w:after="0" w:afterAutospacing="0"/>
        <w:jc w:val="both"/>
      </w:pPr>
      <w:r w:rsidRPr="001B57FE">
        <w:tab/>
        <w:t xml:space="preserve">На основании изложенного, прошу Вас в течение 10 дней с момента получения настоящей претензии произвести перерасчёт ранее уплаченных мной денежных средств </w:t>
      </w:r>
      <w:r w:rsidRPr="001B57FE">
        <w:t>по строке «Перерасчет ЭЭ ОДН от ПАО Ульяновскэнерго за пред</w:t>
      </w:r>
      <w:proofErr w:type="gramStart"/>
      <w:r w:rsidRPr="001B57FE">
        <w:t>.</w:t>
      </w:r>
      <w:proofErr w:type="gramEnd"/>
      <w:r w:rsidRPr="001B57FE">
        <w:t xml:space="preserve"> </w:t>
      </w:r>
      <w:proofErr w:type="gramStart"/>
      <w:r w:rsidRPr="001B57FE">
        <w:t>п</w:t>
      </w:r>
      <w:proofErr w:type="gramEnd"/>
      <w:r w:rsidRPr="001B57FE">
        <w:t>ериод»</w:t>
      </w:r>
      <w:r w:rsidRPr="001B57FE">
        <w:t xml:space="preserve"> в счёт последующих платежей за содержание и ремонт жилья</w:t>
      </w:r>
      <w:r w:rsidR="00C81328">
        <w:t xml:space="preserve"> за жилое помещение по адресу ________________________________</w:t>
      </w:r>
      <w:r w:rsidRPr="001B57FE">
        <w:t>.</w:t>
      </w:r>
    </w:p>
    <w:p w:rsidR="00864995" w:rsidRDefault="00864995" w:rsidP="0022168E">
      <w:pPr>
        <w:pStyle w:val="a3"/>
        <w:spacing w:before="0" w:beforeAutospacing="0" w:after="0" w:afterAutospacing="0"/>
        <w:jc w:val="both"/>
      </w:pPr>
    </w:p>
    <w:p w:rsidR="00C81328" w:rsidRDefault="00C81328" w:rsidP="0022168E">
      <w:pPr>
        <w:pStyle w:val="a3"/>
        <w:spacing w:before="0" w:beforeAutospacing="0" w:after="0" w:afterAutospacing="0"/>
        <w:jc w:val="both"/>
      </w:pPr>
    </w:p>
    <w:p w:rsidR="00C81328" w:rsidRDefault="00C81328" w:rsidP="0022168E">
      <w:pPr>
        <w:pStyle w:val="a3"/>
        <w:spacing w:before="0" w:beforeAutospacing="0" w:after="0" w:afterAutospacing="0"/>
        <w:jc w:val="both"/>
      </w:pPr>
      <w:bookmarkStart w:id="1" w:name="_GoBack"/>
      <w:bookmarkEnd w:id="1"/>
    </w:p>
    <w:p w:rsidR="00C81328" w:rsidRPr="001B57FE" w:rsidRDefault="00C81328" w:rsidP="0022168E">
      <w:pPr>
        <w:pStyle w:val="a3"/>
        <w:spacing w:before="0" w:beforeAutospacing="0" w:after="0" w:afterAutospacing="0"/>
        <w:jc w:val="both"/>
      </w:pPr>
      <w:r>
        <w:t>ДАТА</w:t>
      </w:r>
      <w:r>
        <w:tab/>
      </w:r>
      <w:r>
        <w:tab/>
      </w:r>
      <w:r>
        <w:tab/>
      </w:r>
      <w:r>
        <w:tab/>
      </w:r>
      <w:r>
        <w:tab/>
      </w:r>
      <w:r>
        <w:tab/>
      </w:r>
      <w:r>
        <w:tab/>
      </w:r>
      <w:r>
        <w:tab/>
        <w:t>ПОДПИСЬ</w:t>
      </w:r>
    </w:p>
    <w:p w:rsidR="00301842" w:rsidRDefault="00301842" w:rsidP="0022168E">
      <w:pPr>
        <w:jc w:val="both"/>
      </w:pPr>
    </w:p>
    <w:sectPr w:rsidR="00301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995"/>
    <w:rsid w:val="001B57FE"/>
    <w:rsid w:val="0022168E"/>
    <w:rsid w:val="00301842"/>
    <w:rsid w:val="00864995"/>
    <w:rsid w:val="00C81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49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22168E"/>
  </w:style>
  <w:style w:type="paragraph" w:customStyle="1" w:styleId="consplusnormal">
    <w:name w:val="consplusnormal"/>
    <w:basedOn w:val="a"/>
    <w:rsid w:val="001B57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49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22168E"/>
  </w:style>
  <w:style w:type="paragraph" w:customStyle="1" w:styleId="consplusnormal">
    <w:name w:val="consplusnormal"/>
    <w:basedOn w:val="a"/>
    <w:rsid w:val="001B57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4819">
      <w:bodyDiv w:val="1"/>
      <w:marLeft w:val="0"/>
      <w:marRight w:val="0"/>
      <w:marTop w:val="0"/>
      <w:marBottom w:val="0"/>
      <w:divBdr>
        <w:top w:val="none" w:sz="0" w:space="0" w:color="auto"/>
        <w:left w:val="none" w:sz="0" w:space="0" w:color="auto"/>
        <w:bottom w:val="none" w:sz="0" w:space="0" w:color="auto"/>
        <w:right w:val="none" w:sz="0" w:space="0" w:color="auto"/>
      </w:divBdr>
      <w:divsChild>
        <w:div w:id="328682060">
          <w:marLeft w:val="0"/>
          <w:marRight w:val="0"/>
          <w:marTop w:val="0"/>
          <w:marBottom w:val="0"/>
          <w:divBdr>
            <w:top w:val="none" w:sz="0" w:space="0" w:color="auto"/>
            <w:left w:val="none" w:sz="0" w:space="0" w:color="auto"/>
            <w:bottom w:val="none" w:sz="0" w:space="0" w:color="auto"/>
            <w:right w:val="none" w:sz="0" w:space="0" w:color="auto"/>
          </w:divBdr>
        </w:div>
        <w:div w:id="1810322238">
          <w:marLeft w:val="0"/>
          <w:marRight w:val="0"/>
          <w:marTop w:val="0"/>
          <w:marBottom w:val="0"/>
          <w:divBdr>
            <w:top w:val="none" w:sz="0" w:space="0" w:color="auto"/>
            <w:left w:val="none" w:sz="0" w:space="0" w:color="auto"/>
            <w:bottom w:val="none" w:sz="0" w:space="0" w:color="auto"/>
            <w:right w:val="none" w:sz="0" w:space="0" w:color="auto"/>
          </w:divBdr>
        </w:div>
        <w:div w:id="231277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401</Words>
  <Characters>2291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Контакт</dc:creator>
  <cp:lastModifiedBy>Контакт</cp:lastModifiedBy>
  <cp:revision>3</cp:revision>
  <dcterms:created xsi:type="dcterms:W3CDTF">2019-12-13T11:33:00Z</dcterms:created>
  <dcterms:modified xsi:type="dcterms:W3CDTF">2019-12-13T11:48:00Z</dcterms:modified>
</cp:coreProperties>
</file>