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43A" w:rsidRDefault="00C00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изменения тарифов на жилищно-коммунальные услуги</w:t>
      </w: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36"/>
        <w:gridCol w:w="8"/>
        <w:gridCol w:w="3250"/>
        <w:gridCol w:w="2553"/>
        <w:gridCol w:w="1985"/>
        <w:gridCol w:w="10"/>
        <w:gridCol w:w="1837"/>
        <w:gridCol w:w="6"/>
        <w:gridCol w:w="4392"/>
      </w:tblGrid>
      <w:tr w:rsidR="00ED0955" w:rsidTr="008632AD">
        <w:trPr>
          <w:trHeight w:val="3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tabs>
                <w:tab w:val="left" w:pos="1455"/>
                <w:tab w:val="center" w:pos="20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55" w:rsidRDefault="00ED0955" w:rsidP="00F023E3">
            <w:pPr>
              <w:tabs>
                <w:tab w:val="left" w:pos="1455"/>
                <w:tab w:val="center" w:pos="2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правовой акт</w:t>
            </w:r>
          </w:p>
        </w:tc>
      </w:tr>
      <w:tr w:rsidR="00ED0955" w:rsidTr="008632AD">
        <w:trPr>
          <w:trHeight w:val="585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01.01.2020 по 30.06.2020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01.07.2020 по 31.12.2020</w:t>
            </w:r>
          </w:p>
        </w:tc>
        <w:tc>
          <w:tcPr>
            <w:tcW w:w="4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55" w:rsidRPr="00E64AB8" w:rsidTr="008632AD">
        <w:trPr>
          <w:trHeight w:val="81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Default="00ED0955" w:rsidP="00F75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  <w:r w:rsidR="00A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61E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="00AA561E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AA561E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МУП "</w:t>
            </w:r>
            <w:proofErr w:type="spell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Ульяновскводоканал</w:t>
            </w:r>
            <w:proofErr w:type="spellEnd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24,53</w:t>
            </w:r>
          </w:p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Министерства развития конкуренции и экономики Ульяновской области </w: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№06-352 от 17.12.2019</w:t>
            </w:r>
          </w:p>
        </w:tc>
      </w:tr>
      <w:tr w:rsidR="00ED0955" w:rsidRPr="00E64AB8" w:rsidTr="008632AD">
        <w:trPr>
          <w:trHeight w:val="927"/>
        </w:trPr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  <w:p w:rsidR="00ED0955" w:rsidRDefault="00AA561E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МУП "</w:t>
            </w:r>
            <w:proofErr w:type="spell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Ульяновскводоканал</w:t>
            </w:r>
            <w:proofErr w:type="spellEnd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</w:pPr>
          </w:p>
          <w:p w:rsidR="00ED0955" w:rsidRPr="00E64AB8" w:rsidRDefault="000007A1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1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21,08</w:t>
            </w: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0007A1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A1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21,84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5F6D9B" w:rsidRDefault="00ED0955" w:rsidP="00F023E3">
            <w:pPr>
              <w:spacing w:after="0" w:line="240" w:lineRule="auto"/>
              <w:jc w:val="center"/>
              <w:rPr>
                <w:i/>
              </w:rPr>
            </w:pPr>
            <w:r w:rsidRPr="005F6D9B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№06-397 от 18.12.2018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F7509A" w:rsidP="00F75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09A">
              <w:rPr>
                <w:rFonts w:ascii="Times New Roman" w:hAnsi="Times New Roman" w:cs="Times New Roman"/>
                <w:b/>
                <w:szCs w:val="24"/>
              </w:rPr>
              <w:t>Электрическа</w:t>
            </w:r>
            <w:r w:rsidR="00ED0955" w:rsidRPr="00F7509A">
              <w:rPr>
                <w:rFonts w:ascii="Times New Roman" w:hAnsi="Times New Roman" w:cs="Times New Roman"/>
                <w:b/>
                <w:szCs w:val="24"/>
              </w:rPr>
              <w:t xml:space="preserve">я энергия  </w:t>
            </w:r>
            <w:r w:rsidR="00AA561E" w:rsidRPr="00AA561E">
              <w:rPr>
                <w:rFonts w:ascii="Times New Roman" w:hAnsi="Times New Roman" w:cs="Times New Roman"/>
                <w:b/>
                <w:szCs w:val="24"/>
              </w:rPr>
              <w:t>(руб./кВт·ч)</w:t>
            </w:r>
            <w:r w:rsidR="00ED0955" w:rsidRPr="00F7509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ОАО «Ульяновскэнерго»</w:t>
            </w: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955" w:rsidRPr="00E64AB8" w:rsidRDefault="00ED0955" w:rsidP="00F023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тариф</w:t>
            </w:r>
          </w:p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газовыми плитами)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4,34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4,49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Ночная зона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4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>приравненные</w:t>
            </w:r>
            <w:proofErr w:type="gramEnd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нему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2,64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2,73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3,04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3,14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Приказ Министерства развития конкуренции и экономики Ульяновской области от 17.12.2019 г. № 06-346</w:t>
            </w:r>
          </w:p>
        </w:tc>
      </w:tr>
      <w:tr w:rsidR="00ED0955" w:rsidRPr="00E64AB8" w:rsidTr="008632AD">
        <w:trPr>
          <w:trHeight w:val="21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CE4507" w:rsidRDefault="00ED0955" w:rsidP="00F023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818"/>
                <w:spacing w:val="-10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sz w:val="20"/>
                <w:szCs w:val="20"/>
              </w:rPr>
              <w:t>Ночная зона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1A1818"/>
                <w:spacing w:val="-10"/>
                <w:sz w:val="20"/>
                <w:szCs w:val="20"/>
              </w:rPr>
              <w:t>1,54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pStyle w:val="aa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iCs/>
                <w:sz w:val="20"/>
                <w:szCs w:val="20"/>
              </w:rPr>
              <w:t>1,61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55" w:rsidRPr="00E64AB8" w:rsidRDefault="00ED0955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2AD" w:rsidRPr="00E64AB8" w:rsidTr="008632AD">
        <w:trPr>
          <w:trHeight w:val="389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2A5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Горячая вода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по сетям обособленного подразделения Производственного предприятия «Территориальное управление по теплоснабжению в г. Ульяновск»)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818"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на теплоноситель (руб./м3)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  <w:t>39,25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C5569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 № 06-492 от 19.12.2018</w:t>
            </w:r>
          </w:p>
        </w:tc>
      </w:tr>
      <w:tr w:rsidR="008632AD" w:rsidRPr="00E64AB8" w:rsidTr="008632AD">
        <w:trPr>
          <w:trHeight w:val="798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  <w:p w:rsidR="002A5FAC" w:rsidRPr="002A5FAC" w:rsidRDefault="002A5FAC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pacing w:val="-24"/>
                <w:sz w:val="20"/>
                <w:szCs w:val="20"/>
              </w:rPr>
            </w:pPr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(руб./Гкал)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C53F6B" w:rsidP="00C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pacing w:val="-24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Excel.Sheet.8 "C:\\Documents and Settings\\User\\Мои документы\\Downloads\\горячая вода.xlsx" "2020 ГВС откр-закр!R13C27:R13C30" \a \f 4 \h  \* MERGEFORMAT </w:instrTex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t>1 490,30</w:t>
            </w:r>
            <w:r w:rsidRPr="00E64AB8">
              <w:rPr>
                <w:rFonts w:ascii="Times New Roman" w:eastAsia="Times New Roman" w:hAnsi="Times New Roman" w:cs="Times New Roman"/>
                <w:color w:val="1A1818"/>
                <w:spacing w:val="-2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C53F6B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Excel.Sheet.8 "C:\\Documents and Settings\\User\\Мои документы\\Downloads\\горячая вода.xlsx" "2020 ГВС откр-закр!R13C27:R13C30" \a \f 4 \h  \* MERGEFORMAT </w:instrTex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632AD" w:rsidRPr="00E64AB8">
              <w:rPr>
                <w:rFonts w:ascii="Times New Roman" w:hAnsi="Times New Roman" w:cs="Times New Roman"/>
                <w:sz w:val="20"/>
                <w:szCs w:val="20"/>
              </w:rPr>
              <w:t>1 594,33</w:t>
            </w:r>
            <w:r w:rsidRPr="00E64A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8632AD" w:rsidRPr="00E64AB8" w:rsidTr="008632AD">
        <w:trPr>
          <w:trHeight w:val="1132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</w:t>
            </w: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обособленного подразделения Производственного предприятия «Территориальное управление по теплоснабжению в г. Ульяновск» и Ульяновского муниципального уни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»)</w:t>
            </w:r>
            <w:r w:rsidRPr="00E64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компонент на теплоноситель (руб./м3)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  <w:t>39,25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1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 № 06-492 от 19.12.2018</w:t>
            </w:r>
          </w:p>
        </w:tc>
      </w:tr>
      <w:tr w:rsidR="008632AD" w:rsidRPr="00E64AB8" w:rsidTr="008632AD">
        <w:trPr>
          <w:trHeight w:val="1533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  <w:p w:rsidR="002A5FAC" w:rsidRPr="00CE4507" w:rsidRDefault="002A5FA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(руб./Гкал)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1 773,95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1 862,65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8632AD" w:rsidRPr="00E64AB8" w:rsidTr="008632AD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 и Ульяновского муниципального унитарного предприятия «Городской 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CE4507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на теплоноситель (руб./м3)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</w:rPr>
              <w:t>39,25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18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 № 06-492 от 19.12.2018</w:t>
            </w:r>
          </w:p>
        </w:tc>
      </w:tr>
      <w:tr w:rsidR="008632AD" w:rsidRPr="00E64AB8" w:rsidTr="008632AD">
        <w:trPr>
          <w:trHeight w:val="11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  <w:p w:rsidR="002A5FAC" w:rsidRPr="00E64AB8" w:rsidRDefault="002A5FA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(руб./Гкал)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1 917,74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1 926,22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AD" w:rsidRPr="00E64AB8" w:rsidRDefault="008632AD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8632AD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41C" w:rsidRDefault="0029641C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отопление</w:t>
            </w:r>
          </w:p>
          <w:p w:rsidR="0029641C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(руб./Гкал)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 и Ульяновского муниципального унитарного предприятия «Городской 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41C" w:rsidRDefault="008632AD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  <w:p w:rsidR="002A5FAC" w:rsidRPr="00E64AB8" w:rsidRDefault="002A5FA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(руб./Гкал)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1 917,74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1 926,22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8632AD">
        <w:trPr>
          <w:trHeight w:val="1540"/>
        </w:trPr>
        <w:tc>
          <w:tcPr>
            <w:tcW w:w="18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41C" w:rsidRDefault="0029641C" w:rsidP="00F0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</w:t>
            </w:r>
          </w:p>
          <w:p w:rsidR="0029641C" w:rsidRPr="00E64AB8" w:rsidRDefault="0029641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предприятия «Территориальное управление по теплоснабжению</w:t>
            </w:r>
          </w:p>
          <w:p w:rsidR="0029641C" w:rsidRPr="00E64AB8" w:rsidRDefault="0029641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 в г. Ульяновск» и Ульяновского муниципального унитарного предприятия «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Теплоком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41C" w:rsidRDefault="008632AD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  <w:p w:rsidR="002A5FAC" w:rsidRPr="00E64AB8" w:rsidRDefault="002A5FAC" w:rsidP="00B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(руб./Гкал)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C5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1 773,95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1 862,65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8632AD">
        <w:trPr>
          <w:trHeight w:val="1348"/>
        </w:trPr>
        <w:tc>
          <w:tcPr>
            <w:tcW w:w="183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9641C" w:rsidRDefault="0029641C" w:rsidP="00F023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641C" w:rsidRDefault="008632AD" w:rsidP="002A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предельный уровень цены на тепловую энергию</w:t>
            </w:r>
          </w:p>
          <w:p w:rsidR="002A5FAC" w:rsidRPr="00E64AB8" w:rsidRDefault="002A5FAC" w:rsidP="002A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(руб./Гка</w:t>
            </w:r>
            <w:bookmarkStart w:id="0" w:name="_GoBack"/>
            <w:bookmarkEnd w:id="0"/>
            <w:r w:rsidRPr="002A5FAC">
              <w:rPr>
                <w:rFonts w:ascii="Times New Roman" w:hAnsi="Times New Roman" w:cs="Times New Roman"/>
                <w:b/>
                <w:sz w:val="20"/>
                <w:szCs w:val="20"/>
              </w:rPr>
              <w:t>л)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1 490,30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1 594,33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670537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C1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развития конкуренции и экономики Ульяновской области от 17 декабря  2019г. № 06-345</w:t>
            </w:r>
          </w:p>
        </w:tc>
      </w:tr>
      <w:tr w:rsidR="0029641C" w:rsidRPr="00E64AB8" w:rsidTr="00D46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84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6" w:space="0" w:color="auto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bottom w:val="single" w:sz="6" w:space="0" w:color="auto"/>
            </w:tcBorders>
            <w:vAlign w:val="center"/>
          </w:tcPr>
          <w:p w:rsidR="0029641C" w:rsidRPr="00035C1B" w:rsidRDefault="0029641C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55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D0955" w:rsidRDefault="00ED0955" w:rsidP="00E35A06">
            <w:pPr>
              <w:spacing w:after="0"/>
              <w:ind w:left="45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  <w:r w:rsidR="00E35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A06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="00E35A06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E35A06"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03" w:type="dxa"/>
            <w:gridSpan w:val="2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Горкомхоз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113,99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113,99</w:t>
            </w:r>
          </w:p>
        </w:tc>
        <w:tc>
          <w:tcPr>
            <w:tcW w:w="4392" w:type="dxa"/>
            <w:tcBorders>
              <w:top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№ 06-430 от 19.12.2019, Приказ № 06-469 от 24.12.2019</w:t>
            </w:r>
          </w:p>
        </w:tc>
      </w:tr>
      <w:tr w:rsidR="00ED0955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844" w:type="dxa"/>
            <w:gridSpan w:val="2"/>
            <w:vMerge/>
            <w:vAlign w:val="center"/>
          </w:tcPr>
          <w:p w:rsidR="00ED0955" w:rsidRDefault="00ED0955" w:rsidP="00F023E3">
            <w:pPr>
              <w:spacing w:after="0"/>
              <w:ind w:left="45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ООО "Контракт плюс"</w:t>
            </w:r>
          </w:p>
        </w:tc>
        <w:tc>
          <w:tcPr>
            <w:tcW w:w="1995" w:type="dxa"/>
            <w:gridSpan w:val="2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83,91</w:t>
            </w:r>
          </w:p>
        </w:tc>
        <w:tc>
          <w:tcPr>
            <w:tcW w:w="1843" w:type="dxa"/>
            <w:gridSpan w:val="2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83,91</w:t>
            </w:r>
          </w:p>
        </w:tc>
        <w:tc>
          <w:tcPr>
            <w:tcW w:w="4392" w:type="dxa"/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№ 06-427 от 19.12.2019, Приказ № 06-469 от 24.12.2019</w:t>
            </w:r>
          </w:p>
        </w:tc>
      </w:tr>
      <w:tr w:rsidR="00ED0955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84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D0955" w:rsidRDefault="00ED0955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 xml:space="preserve">ООО "УК </w:t>
            </w:r>
            <w:proofErr w:type="spellStart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Экостандарт</w:t>
            </w:r>
            <w:proofErr w:type="spellEnd"/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95" w:type="dxa"/>
            <w:gridSpan w:val="2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92" w:type="dxa"/>
            <w:tcBorders>
              <w:bottom w:val="single" w:sz="6" w:space="0" w:color="auto"/>
            </w:tcBorders>
            <w:vAlign w:val="center"/>
          </w:tcPr>
          <w:p w:rsidR="00ED0955" w:rsidRPr="00E64AB8" w:rsidRDefault="00ED0955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№ 06-429 от 19.12.2019, Приказ № 06-469 от 24.12.2019</w:t>
            </w:r>
          </w:p>
        </w:tc>
      </w:tr>
      <w:tr w:rsidR="0029641C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</w:t>
            </w:r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(руб./куб</w:t>
            </w:r>
            <w:proofErr w:type="gramStart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A56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использования газа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29641C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1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29641C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296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Приказ  Министерства цифровой экономики и конкуренции</w:t>
            </w:r>
          </w:p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Ульяновской области                                              от27 июня 2019 г. №06-101</w:t>
            </w:r>
          </w:p>
        </w:tc>
      </w:tr>
      <w:tr w:rsidR="0029641C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41C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41C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41C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5,66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41C" w:rsidRPr="00E64AB8" w:rsidTr="008B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1C" w:rsidRDefault="0029641C" w:rsidP="00F023E3">
            <w:pPr>
              <w:spacing w:after="0"/>
              <w:ind w:left="45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sz w:val="20"/>
                <w:szCs w:val="20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5,51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1C" w:rsidRPr="00E64AB8" w:rsidRDefault="0029641C" w:rsidP="00F02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57AC" w:rsidRDefault="00C057AC" w:rsidP="00E64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6E" w:rsidRDefault="00FF1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43A" w:rsidRDefault="00C00839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информации можно обращаться по телефону 737-911 («Горячая линия» МБУ «Контакт-центр при Главе города»)</w:t>
      </w:r>
    </w:p>
    <w:sectPr w:rsidR="00D8243A" w:rsidSect="00B13676"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9"/>
    <w:rsid w:val="000007A1"/>
    <w:rsid w:val="00030BAB"/>
    <w:rsid w:val="00035C1B"/>
    <w:rsid w:val="00050F62"/>
    <w:rsid w:val="000940AC"/>
    <w:rsid w:val="000A1A65"/>
    <w:rsid w:val="0011189A"/>
    <w:rsid w:val="0013526B"/>
    <w:rsid w:val="001779C4"/>
    <w:rsid w:val="00185D09"/>
    <w:rsid w:val="001E5086"/>
    <w:rsid w:val="0028380F"/>
    <w:rsid w:val="0029641C"/>
    <w:rsid w:val="002A5FAC"/>
    <w:rsid w:val="002C5DB7"/>
    <w:rsid w:val="002E0A3E"/>
    <w:rsid w:val="0033167E"/>
    <w:rsid w:val="003B072A"/>
    <w:rsid w:val="003D0612"/>
    <w:rsid w:val="003F5F99"/>
    <w:rsid w:val="00432A78"/>
    <w:rsid w:val="00436A49"/>
    <w:rsid w:val="00440EED"/>
    <w:rsid w:val="004B624D"/>
    <w:rsid w:val="004C16FC"/>
    <w:rsid w:val="004C73BC"/>
    <w:rsid w:val="004E0A75"/>
    <w:rsid w:val="00510055"/>
    <w:rsid w:val="0051331D"/>
    <w:rsid w:val="00521A18"/>
    <w:rsid w:val="00586095"/>
    <w:rsid w:val="005F6D9B"/>
    <w:rsid w:val="0063073A"/>
    <w:rsid w:val="00654405"/>
    <w:rsid w:val="00670537"/>
    <w:rsid w:val="007870D1"/>
    <w:rsid w:val="007A08F5"/>
    <w:rsid w:val="00804C53"/>
    <w:rsid w:val="00823131"/>
    <w:rsid w:val="008632AD"/>
    <w:rsid w:val="008B29E5"/>
    <w:rsid w:val="0096784C"/>
    <w:rsid w:val="00967B46"/>
    <w:rsid w:val="009E5889"/>
    <w:rsid w:val="009E768E"/>
    <w:rsid w:val="00A10D7F"/>
    <w:rsid w:val="00AA561E"/>
    <w:rsid w:val="00AD130E"/>
    <w:rsid w:val="00AF0A92"/>
    <w:rsid w:val="00AF2F16"/>
    <w:rsid w:val="00B13676"/>
    <w:rsid w:val="00B17BF6"/>
    <w:rsid w:val="00B20332"/>
    <w:rsid w:val="00B93785"/>
    <w:rsid w:val="00BA6628"/>
    <w:rsid w:val="00BC0B4D"/>
    <w:rsid w:val="00BD17FE"/>
    <w:rsid w:val="00C00839"/>
    <w:rsid w:val="00C057AC"/>
    <w:rsid w:val="00C22B94"/>
    <w:rsid w:val="00C53F6B"/>
    <w:rsid w:val="00C55696"/>
    <w:rsid w:val="00C62439"/>
    <w:rsid w:val="00CE3652"/>
    <w:rsid w:val="00CE4507"/>
    <w:rsid w:val="00CE492B"/>
    <w:rsid w:val="00CF6F41"/>
    <w:rsid w:val="00D46F24"/>
    <w:rsid w:val="00D8243A"/>
    <w:rsid w:val="00D83A41"/>
    <w:rsid w:val="00DC5EBA"/>
    <w:rsid w:val="00DD2778"/>
    <w:rsid w:val="00DF355F"/>
    <w:rsid w:val="00E35A06"/>
    <w:rsid w:val="00E63BF0"/>
    <w:rsid w:val="00E64AB8"/>
    <w:rsid w:val="00EB5F09"/>
    <w:rsid w:val="00ED0955"/>
    <w:rsid w:val="00F023E3"/>
    <w:rsid w:val="00F27B0A"/>
    <w:rsid w:val="00F5232C"/>
    <w:rsid w:val="00F52343"/>
    <w:rsid w:val="00F7509A"/>
    <w:rsid w:val="00F97BD5"/>
    <w:rsid w:val="00FA3A3A"/>
    <w:rsid w:val="00FB22C0"/>
    <w:rsid w:val="00FD57E1"/>
    <w:rsid w:val="00FE5BAC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8243A"/>
  </w:style>
  <w:style w:type="character" w:customStyle="1" w:styleId="1">
    <w:name w:val="Основной шрифт абзаца1"/>
    <w:rsid w:val="00D8243A"/>
  </w:style>
  <w:style w:type="character" w:styleId="a3">
    <w:name w:val="Hyperlink"/>
    <w:rsid w:val="00D8243A"/>
    <w:rPr>
      <w:color w:val="0000FF"/>
      <w:u w:val="single"/>
    </w:rPr>
  </w:style>
  <w:style w:type="character" w:customStyle="1" w:styleId="a4">
    <w:name w:val="Текст выноски Знак"/>
    <w:rsid w:val="00D8243A"/>
    <w:rPr>
      <w:rFonts w:ascii="Tahoma" w:hAnsi="Tahoma" w:cs="Tahoma"/>
      <w:sz w:val="16"/>
      <w:szCs w:val="16"/>
    </w:rPr>
  </w:style>
  <w:style w:type="character" w:styleId="a5">
    <w:name w:val="Emphasis"/>
    <w:qFormat/>
    <w:rsid w:val="00D8243A"/>
    <w:rPr>
      <w:i/>
      <w:iCs/>
    </w:rPr>
  </w:style>
  <w:style w:type="paragraph" w:customStyle="1" w:styleId="a6">
    <w:name w:val="Заголовок"/>
    <w:basedOn w:val="a"/>
    <w:next w:val="a7"/>
    <w:rsid w:val="00D82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8243A"/>
    <w:pPr>
      <w:spacing w:after="120"/>
    </w:pPr>
  </w:style>
  <w:style w:type="paragraph" w:styleId="a8">
    <w:name w:val="List"/>
    <w:basedOn w:val="a7"/>
    <w:rsid w:val="00D8243A"/>
    <w:rPr>
      <w:rFonts w:cs="Mangal"/>
    </w:rPr>
  </w:style>
  <w:style w:type="paragraph" w:customStyle="1" w:styleId="20">
    <w:name w:val="Название2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8243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8243A"/>
    <w:pPr>
      <w:suppressLineNumbers/>
    </w:pPr>
    <w:rPr>
      <w:rFonts w:cs="Mangal"/>
    </w:rPr>
  </w:style>
  <w:style w:type="paragraph" w:styleId="a9">
    <w:name w:val="Balloon Text"/>
    <w:basedOn w:val="a"/>
    <w:rsid w:val="00D824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8243A"/>
    <w:pPr>
      <w:suppressLineNumbers/>
    </w:pPr>
  </w:style>
  <w:style w:type="paragraph" w:customStyle="1" w:styleId="ab">
    <w:name w:val="Заголовок таблицы"/>
    <w:basedOn w:val="aa"/>
    <w:rsid w:val="00D824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8243A"/>
  </w:style>
  <w:style w:type="character" w:customStyle="1" w:styleId="1">
    <w:name w:val="Основной шрифт абзаца1"/>
    <w:rsid w:val="00D8243A"/>
  </w:style>
  <w:style w:type="character" w:styleId="a3">
    <w:name w:val="Hyperlink"/>
    <w:rsid w:val="00D8243A"/>
    <w:rPr>
      <w:color w:val="0000FF"/>
      <w:u w:val="single"/>
    </w:rPr>
  </w:style>
  <w:style w:type="character" w:customStyle="1" w:styleId="a4">
    <w:name w:val="Текст выноски Знак"/>
    <w:rsid w:val="00D8243A"/>
    <w:rPr>
      <w:rFonts w:ascii="Tahoma" w:hAnsi="Tahoma" w:cs="Tahoma"/>
      <w:sz w:val="16"/>
      <w:szCs w:val="16"/>
    </w:rPr>
  </w:style>
  <w:style w:type="character" w:styleId="a5">
    <w:name w:val="Emphasis"/>
    <w:qFormat/>
    <w:rsid w:val="00D8243A"/>
    <w:rPr>
      <w:i/>
      <w:iCs/>
    </w:rPr>
  </w:style>
  <w:style w:type="paragraph" w:customStyle="1" w:styleId="a6">
    <w:name w:val="Заголовок"/>
    <w:basedOn w:val="a"/>
    <w:next w:val="a7"/>
    <w:rsid w:val="00D82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8243A"/>
    <w:pPr>
      <w:spacing w:after="120"/>
    </w:pPr>
  </w:style>
  <w:style w:type="paragraph" w:styleId="a8">
    <w:name w:val="List"/>
    <w:basedOn w:val="a7"/>
    <w:rsid w:val="00D8243A"/>
    <w:rPr>
      <w:rFonts w:cs="Mangal"/>
    </w:rPr>
  </w:style>
  <w:style w:type="paragraph" w:customStyle="1" w:styleId="20">
    <w:name w:val="Название2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8243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82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8243A"/>
    <w:pPr>
      <w:suppressLineNumbers/>
    </w:pPr>
    <w:rPr>
      <w:rFonts w:cs="Mangal"/>
    </w:rPr>
  </w:style>
  <w:style w:type="paragraph" w:styleId="a9">
    <w:name w:val="Balloon Text"/>
    <w:basedOn w:val="a"/>
    <w:rsid w:val="00D824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8243A"/>
    <w:pPr>
      <w:suppressLineNumbers/>
    </w:pPr>
  </w:style>
  <w:style w:type="paragraph" w:customStyle="1" w:styleId="ab">
    <w:name w:val="Заголовок таблицы"/>
    <w:basedOn w:val="aa"/>
    <w:rsid w:val="00D82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Контакт</cp:lastModifiedBy>
  <cp:revision>2</cp:revision>
  <cp:lastPrinted>2020-01-21T12:30:00Z</cp:lastPrinted>
  <dcterms:created xsi:type="dcterms:W3CDTF">2020-01-24T05:57:00Z</dcterms:created>
  <dcterms:modified xsi:type="dcterms:W3CDTF">2020-01-24T05:57:00Z</dcterms:modified>
</cp:coreProperties>
</file>